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00F809E6">
              <w:t>Ủy ban nhân dân huyện Khoái Châu, tỉnh Hưng Yên.</w:t>
            </w:r>
            <w:bookmarkStart w:id="1" w:name="_GoBack"/>
            <w:bookmarkEnd w:id="1"/>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7164"/>
        <w:gridCol w:w="1040"/>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tblPr>
      <w:tblGrid>
        <w:gridCol w:w="1400"/>
        <w:gridCol w:w="1409"/>
        <w:gridCol w:w="1116"/>
        <w:gridCol w:w="1251"/>
        <w:gridCol w:w="1503"/>
        <w:gridCol w:w="705"/>
        <w:gridCol w:w="820"/>
        <w:gridCol w:w="1176"/>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lastRenderedPageBreak/>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89324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A0012"/>
    <w:rsid w:val="001F5980"/>
    <w:rsid w:val="005A6A1E"/>
    <w:rsid w:val="00893245"/>
    <w:rsid w:val="008A0012"/>
    <w:rsid w:val="00966024"/>
    <w:rsid w:val="00C70E72"/>
    <w:rsid w:val="00DF4182"/>
    <w:rsid w:val="00F80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4E38699-3F3E-47A3-8802-3C6A387090E3}"/>
</file>

<file path=customXml/itemProps2.xml><?xml version="1.0" encoding="utf-8"?>
<ds:datastoreItem xmlns:ds="http://schemas.openxmlformats.org/officeDocument/2006/customXml" ds:itemID="{C2037FF8-7B78-4127-B9E9-06FE25D25E95}"/>
</file>

<file path=customXml/itemProps3.xml><?xml version="1.0" encoding="utf-8"?>
<ds:datastoreItem xmlns:ds="http://schemas.openxmlformats.org/officeDocument/2006/customXml" ds:itemID="{2ACC7128-70BA-4727-AB09-4FF031F60ADF}"/>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2019-05-24T00:11:00Z</dcterms:created>
  <dcterms:modified xsi:type="dcterms:W3CDTF">2019-05-24T00:11:00Z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